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21" w:rsidRDefault="00697421" w:rsidP="00697421">
      <w:pPr>
        <w:spacing w:before="65" w:line="224" w:lineRule="auto"/>
        <w:ind w:left="19"/>
        <w:rPr>
          <w:rFonts w:ascii="SimHei" w:eastAsia="SimHei" w:hAnsi="SimHei" w:cs="SimHei"/>
          <w:sz w:val="32"/>
          <w:szCs w:val="32"/>
          <w:lang w:eastAsia="zh-CN"/>
        </w:rPr>
      </w:pPr>
      <w:r>
        <w:rPr>
          <w:rFonts w:ascii="SimHei" w:eastAsia="SimHei" w:hAnsi="SimHei" w:cs="SimHei"/>
          <w:b/>
          <w:bCs/>
          <w:spacing w:val="-11"/>
          <w:sz w:val="32"/>
          <w:szCs w:val="32"/>
          <w:lang w:eastAsia="zh-CN"/>
        </w:rPr>
        <w:t>附件</w:t>
      </w:r>
    </w:p>
    <w:p w:rsidR="00697421" w:rsidRDefault="00697421" w:rsidP="00697421">
      <w:pPr>
        <w:spacing w:line="383" w:lineRule="auto"/>
        <w:rPr>
          <w:lang w:eastAsia="zh-CN"/>
        </w:rPr>
      </w:pPr>
    </w:p>
    <w:p w:rsidR="00697421" w:rsidRDefault="00697421" w:rsidP="00697421">
      <w:pPr>
        <w:pStyle w:val="a3"/>
        <w:spacing w:before="143" w:line="1273" w:lineRule="exact"/>
        <w:ind w:left="241"/>
        <w:rPr>
          <w:sz w:val="44"/>
          <w:szCs w:val="44"/>
          <w:lang w:eastAsia="zh-CN"/>
        </w:rPr>
      </w:pPr>
      <w:r>
        <w:rPr>
          <w:b/>
          <w:bCs/>
          <w:spacing w:val="-6"/>
          <w:position w:val="64"/>
          <w:sz w:val="44"/>
          <w:szCs w:val="44"/>
          <w:lang w:eastAsia="zh-CN"/>
        </w:rPr>
        <w:t>“春昇杯”医学创新人才大赛(2024·上</w:t>
      </w:r>
      <w:r>
        <w:rPr>
          <w:b/>
          <w:bCs/>
          <w:spacing w:val="-7"/>
          <w:position w:val="64"/>
          <w:sz w:val="44"/>
          <w:szCs w:val="44"/>
          <w:lang w:eastAsia="zh-CN"/>
        </w:rPr>
        <w:t>海)活</w:t>
      </w:r>
    </w:p>
    <w:p w:rsidR="00697421" w:rsidRDefault="00697421" w:rsidP="00697421">
      <w:pPr>
        <w:pStyle w:val="a3"/>
        <w:spacing w:line="220" w:lineRule="auto"/>
        <w:ind w:left="3751"/>
        <w:rPr>
          <w:sz w:val="44"/>
          <w:szCs w:val="44"/>
          <w:lang w:eastAsia="zh-CN"/>
        </w:rPr>
      </w:pPr>
      <w:r>
        <w:rPr>
          <w:b/>
          <w:bCs/>
          <w:spacing w:val="-9"/>
          <w:sz w:val="44"/>
          <w:szCs w:val="44"/>
          <w:lang w:eastAsia="zh-CN"/>
        </w:rPr>
        <w:t>动安排表</w:t>
      </w:r>
    </w:p>
    <w:p w:rsidR="00697421" w:rsidRDefault="00697421" w:rsidP="00697421">
      <w:pPr>
        <w:spacing w:line="297" w:lineRule="auto"/>
        <w:rPr>
          <w:lang w:eastAsia="zh-CN"/>
        </w:rPr>
      </w:pPr>
    </w:p>
    <w:p w:rsidR="00697421" w:rsidRDefault="00697421" w:rsidP="00697421">
      <w:pPr>
        <w:spacing w:line="297" w:lineRule="auto"/>
        <w:rPr>
          <w:lang w:eastAsia="zh-CN"/>
        </w:rPr>
      </w:pPr>
    </w:p>
    <w:p w:rsidR="00697421" w:rsidRDefault="00697421" w:rsidP="00697421">
      <w:pPr>
        <w:spacing w:before="91" w:line="221" w:lineRule="auto"/>
        <w:ind w:left="14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3"/>
          <w:sz w:val="28"/>
          <w:szCs w:val="28"/>
          <w:lang w:eastAsia="zh-CN"/>
        </w:rPr>
        <w:t>单位名称：(盖章)</w:t>
      </w:r>
    </w:p>
    <w:p w:rsidR="00697421" w:rsidRDefault="00697421" w:rsidP="00697421">
      <w:pPr>
        <w:spacing w:before="121"/>
        <w:rPr>
          <w:lang w:eastAsia="zh-CN"/>
        </w:rPr>
      </w:pPr>
    </w:p>
    <w:tbl>
      <w:tblPr>
        <w:tblStyle w:val="TableNormal"/>
        <w:tblW w:w="9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4"/>
        <w:gridCol w:w="1308"/>
        <w:gridCol w:w="1279"/>
        <w:gridCol w:w="1298"/>
        <w:gridCol w:w="1538"/>
        <w:gridCol w:w="1199"/>
        <w:gridCol w:w="1254"/>
      </w:tblGrid>
      <w:tr w:rsidR="00697421" w:rsidTr="00720011">
        <w:trPr>
          <w:trHeight w:val="741"/>
        </w:trPr>
        <w:tc>
          <w:tcPr>
            <w:tcW w:w="1284" w:type="dxa"/>
          </w:tcPr>
          <w:p w:rsidR="00697421" w:rsidRDefault="00697421" w:rsidP="00720011">
            <w:pPr>
              <w:pStyle w:val="TableText"/>
              <w:spacing w:before="27" w:line="232" w:lineRule="auto"/>
              <w:ind w:left="494" w:right="207" w:hanging="280"/>
            </w:pPr>
            <w:r>
              <w:rPr>
                <w:spacing w:val="4"/>
              </w:rPr>
              <w:t>主办单</w:t>
            </w:r>
            <w:r>
              <w:t xml:space="preserve"> 位</w:t>
            </w:r>
          </w:p>
        </w:tc>
        <w:tc>
          <w:tcPr>
            <w:tcW w:w="1308" w:type="dxa"/>
          </w:tcPr>
          <w:p w:rsidR="00697421" w:rsidRDefault="00697421" w:rsidP="00720011">
            <w:pPr>
              <w:pStyle w:val="TableText"/>
              <w:spacing w:before="48" w:line="225" w:lineRule="auto"/>
              <w:ind w:left="500" w:right="200" w:hanging="280"/>
            </w:pPr>
            <w:r>
              <w:rPr>
                <w:spacing w:val="12"/>
              </w:rPr>
              <w:t>活动名</w:t>
            </w:r>
            <w:r>
              <w:t xml:space="preserve"> 称</w:t>
            </w:r>
          </w:p>
        </w:tc>
        <w:tc>
          <w:tcPr>
            <w:tcW w:w="1279" w:type="dxa"/>
          </w:tcPr>
          <w:p w:rsidR="00697421" w:rsidRDefault="00697421" w:rsidP="00720011">
            <w:pPr>
              <w:pStyle w:val="TableText"/>
              <w:spacing w:before="48" w:line="225" w:lineRule="auto"/>
              <w:ind w:left="492" w:right="199" w:hanging="280"/>
            </w:pPr>
            <w:r>
              <w:rPr>
                <w:spacing w:val="5"/>
              </w:rPr>
              <w:t>活动时</w:t>
            </w:r>
            <w:r>
              <w:t xml:space="preserve"> 间</w:t>
            </w:r>
          </w:p>
        </w:tc>
        <w:tc>
          <w:tcPr>
            <w:tcW w:w="1298" w:type="dxa"/>
          </w:tcPr>
          <w:p w:rsidR="00697421" w:rsidRDefault="00697421" w:rsidP="00720011">
            <w:pPr>
              <w:pStyle w:val="TableText"/>
              <w:spacing w:before="36" w:line="229" w:lineRule="auto"/>
              <w:ind w:left="503" w:right="213" w:hanging="279"/>
            </w:pPr>
            <w:r>
              <w:rPr>
                <w:spacing w:val="3"/>
              </w:rPr>
              <w:t>活动地</w:t>
            </w:r>
            <w:r>
              <w:t xml:space="preserve"> 点</w:t>
            </w:r>
          </w:p>
        </w:tc>
        <w:tc>
          <w:tcPr>
            <w:tcW w:w="1538" w:type="dxa"/>
          </w:tcPr>
          <w:p w:rsidR="00697421" w:rsidRDefault="00697421" w:rsidP="00720011">
            <w:pPr>
              <w:pStyle w:val="TableText"/>
              <w:spacing w:before="16" w:line="219" w:lineRule="auto"/>
              <w:ind w:left="205"/>
            </w:pPr>
            <w:r>
              <w:rPr>
                <w:spacing w:val="3"/>
              </w:rPr>
              <w:t>活动规模</w:t>
            </w:r>
          </w:p>
          <w:p w:rsidR="00697421" w:rsidRDefault="00697421" w:rsidP="00720011">
            <w:pPr>
              <w:pStyle w:val="TableText"/>
              <w:spacing w:before="77" w:line="201" w:lineRule="auto"/>
              <w:ind w:left="345"/>
            </w:pPr>
            <w:r>
              <w:rPr>
                <w:spacing w:val="15"/>
              </w:rPr>
              <w:t>(人数)</w:t>
            </w:r>
          </w:p>
        </w:tc>
        <w:tc>
          <w:tcPr>
            <w:tcW w:w="1199" w:type="dxa"/>
          </w:tcPr>
          <w:p w:rsidR="00697421" w:rsidRDefault="00697421" w:rsidP="00720011">
            <w:pPr>
              <w:pStyle w:val="TableText"/>
              <w:spacing w:before="240" w:line="221" w:lineRule="auto"/>
              <w:ind w:left="187"/>
            </w:pPr>
            <w:r>
              <w:rPr>
                <w:spacing w:val="4"/>
              </w:rPr>
              <w:t>联系人</w:t>
            </w:r>
          </w:p>
        </w:tc>
        <w:tc>
          <w:tcPr>
            <w:tcW w:w="1254" w:type="dxa"/>
          </w:tcPr>
          <w:p w:rsidR="00697421" w:rsidRDefault="00697421" w:rsidP="00720011">
            <w:pPr>
              <w:pStyle w:val="TableText"/>
              <w:spacing w:before="39" w:line="228" w:lineRule="auto"/>
              <w:ind w:left="478" w:right="188" w:hanging="280"/>
            </w:pPr>
            <w:r>
              <w:rPr>
                <w:spacing w:val="5"/>
              </w:rPr>
              <w:t>联系电</w:t>
            </w:r>
            <w:r>
              <w:t xml:space="preserve"> 话</w:t>
            </w:r>
          </w:p>
        </w:tc>
      </w:tr>
      <w:tr w:rsidR="00697421" w:rsidTr="00720011">
        <w:trPr>
          <w:trHeight w:val="1278"/>
        </w:trPr>
        <w:tc>
          <w:tcPr>
            <w:tcW w:w="1284" w:type="dxa"/>
          </w:tcPr>
          <w:p w:rsidR="00697421" w:rsidRDefault="00697421" w:rsidP="00720011"/>
        </w:tc>
        <w:tc>
          <w:tcPr>
            <w:tcW w:w="1308" w:type="dxa"/>
          </w:tcPr>
          <w:p w:rsidR="00697421" w:rsidRDefault="00697421" w:rsidP="00720011"/>
        </w:tc>
        <w:tc>
          <w:tcPr>
            <w:tcW w:w="1279" w:type="dxa"/>
          </w:tcPr>
          <w:p w:rsidR="00697421" w:rsidRDefault="00697421" w:rsidP="00720011"/>
        </w:tc>
        <w:tc>
          <w:tcPr>
            <w:tcW w:w="1298" w:type="dxa"/>
          </w:tcPr>
          <w:p w:rsidR="00697421" w:rsidRDefault="00697421" w:rsidP="00720011"/>
        </w:tc>
        <w:tc>
          <w:tcPr>
            <w:tcW w:w="1538" w:type="dxa"/>
          </w:tcPr>
          <w:p w:rsidR="00697421" w:rsidRDefault="00697421" w:rsidP="00720011"/>
        </w:tc>
        <w:tc>
          <w:tcPr>
            <w:tcW w:w="1199" w:type="dxa"/>
          </w:tcPr>
          <w:p w:rsidR="00697421" w:rsidRDefault="00697421" w:rsidP="00720011"/>
        </w:tc>
        <w:tc>
          <w:tcPr>
            <w:tcW w:w="1254" w:type="dxa"/>
          </w:tcPr>
          <w:p w:rsidR="00697421" w:rsidRDefault="00697421" w:rsidP="00720011"/>
        </w:tc>
      </w:tr>
    </w:tbl>
    <w:p w:rsidR="00697421" w:rsidRDefault="00697421" w:rsidP="00697421">
      <w:pPr>
        <w:spacing w:before="223" w:line="222" w:lineRule="auto"/>
        <w:ind w:left="275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1"/>
          <w:sz w:val="28"/>
          <w:szCs w:val="28"/>
          <w:lang w:eastAsia="zh-CN"/>
        </w:rPr>
        <w:t>注：1.宣传活动应于报名截止前完成。</w:t>
      </w:r>
    </w:p>
    <w:p w:rsidR="00697421" w:rsidRDefault="00697421" w:rsidP="00697421">
      <w:pPr>
        <w:spacing w:before="221" w:line="520" w:lineRule="exact"/>
        <w:ind w:left="885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22"/>
          <w:position w:val="17"/>
          <w:sz w:val="28"/>
          <w:szCs w:val="28"/>
          <w:lang w:eastAsia="zh-CN"/>
        </w:rPr>
        <w:t>2.本表请于7月5日前报送至北京西路1477号502室，电子版发</w:t>
      </w:r>
    </w:p>
    <w:p w:rsidR="00697421" w:rsidRDefault="00697421" w:rsidP="00697421">
      <w:pPr>
        <w:pStyle w:val="a3"/>
        <w:spacing w:before="1" w:line="183" w:lineRule="auto"/>
        <w:ind w:left="14"/>
        <w:rPr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chunshengbei20240163.com</w:t>
      </w:r>
      <w:r>
        <w:rPr>
          <w:spacing w:val="-1"/>
          <w:sz w:val="32"/>
          <w:szCs w:val="32"/>
          <w:lang w:eastAsia="zh-CN"/>
        </w:rPr>
        <w:t>。</w:t>
      </w:r>
    </w:p>
    <w:p w:rsidR="00697421" w:rsidRDefault="00697421" w:rsidP="00697421">
      <w:pPr>
        <w:spacing w:before="282" w:line="220" w:lineRule="auto"/>
        <w:ind w:left="885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-2"/>
          <w:sz w:val="28"/>
          <w:szCs w:val="28"/>
          <w:lang w:eastAsia="zh-CN"/>
        </w:rPr>
        <w:t>3.如需宣传物料请与袁老师联系，电话18918880509。</w:t>
      </w:r>
    </w:p>
    <w:p w:rsidR="00D6581E" w:rsidRDefault="00D6581E"/>
    <w:sectPr w:rsidR="00D6581E" w:rsidSect="00D6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421"/>
    <w:rsid w:val="00697421"/>
    <w:rsid w:val="00D6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97421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semiHidden/>
    <w:qFormat/>
    <w:rsid w:val="00697421"/>
    <w:rPr>
      <w:rFonts w:ascii="SimSun" w:eastAsia="SimSun" w:hAnsi="SimSun" w:cs="SimSun"/>
      <w:sz w:val="46"/>
      <w:szCs w:val="46"/>
    </w:rPr>
  </w:style>
  <w:style w:type="character" w:customStyle="1" w:styleId="Char">
    <w:name w:val="正文文本 Char"/>
    <w:basedOn w:val="a0"/>
    <w:link w:val="a3"/>
    <w:semiHidden/>
    <w:rsid w:val="00697421"/>
    <w:rPr>
      <w:rFonts w:ascii="SimSun" w:eastAsia="SimSun" w:hAnsi="SimSun" w:cs="SimSun"/>
      <w:noProof/>
      <w:snapToGrid w:val="0"/>
      <w:color w:val="000000"/>
      <w:kern w:val="0"/>
      <w:sz w:val="46"/>
      <w:szCs w:val="46"/>
      <w:lang w:eastAsia="en-US"/>
    </w:rPr>
  </w:style>
  <w:style w:type="paragraph" w:customStyle="1" w:styleId="TableText">
    <w:name w:val="Table Text"/>
    <w:basedOn w:val="a"/>
    <w:semiHidden/>
    <w:qFormat/>
    <w:rsid w:val="00697421"/>
    <w:rPr>
      <w:rFonts w:ascii="SimSun" w:eastAsia="SimSun" w:hAnsi="SimSun" w:cs="SimSu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2024-06-26T10:45:00Z</dcterms:created>
  <dcterms:modified xsi:type="dcterms:W3CDTF">2024-06-26T10:47:00Z</dcterms:modified>
</cp:coreProperties>
</file>